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62D" w:rsidRPr="00F73ED8" w:rsidRDefault="00970883" w:rsidP="004D6203">
      <w:pPr>
        <w:jc w:val="center"/>
        <w:rPr>
          <w:b/>
          <w:sz w:val="28"/>
        </w:rPr>
      </w:pPr>
      <w:r w:rsidRPr="00970883">
        <w:rPr>
          <w:rFonts w:hint="eastAsia"/>
          <w:b/>
          <w:sz w:val="28"/>
        </w:rPr>
        <w:t>姫路城下足袋作成業務</w:t>
      </w:r>
      <w:r w:rsidR="004D6203" w:rsidRPr="00F73ED8">
        <w:rPr>
          <w:rFonts w:hint="eastAsia"/>
          <w:b/>
          <w:sz w:val="28"/>
        </w:rPr>
        <w:t>仕様書</w:t>
      </w:r>
      <w:r w:rsidR="00AF1CFE" w:rsidRPr="00F73ED8">
        <w:rPr>
          <w:rFonts w:hint="eastAsia"/>
          <w:b/>
          <w:sz w:val="28"/>
        </w:rPr>
        <w:t xml:space="preserve">　</w:t>
      </w:r>
    </w:p>
    <w:p w:rsidR="00A30F59" w:rsidRDefault="00A30F59" w:rsidP="004D6203">
      <w:pPr>
        <w:jc w:val="center"/>
      </w:pPr>
    </w:p>
    <w:p w:rsidR="00F73ED8" w:rsidRDefault="00F73ED8" w:rsidP="004D6203">
      <w:pPr>
        <w:jc w:val="center"/>
      </w:pPr>
    </w:p>
    <w:p w:rsidR="004D6203" w:rsidRDefault="004D6203"/>
    <w:p w:rsidR="004D6203" w:rsidRDefault="004D6203" w:rsidP="004D6203">
      <w:pPr>
        <w:pStyle w:val="a3"/>
        <w:numPr>
          <w:ilvl w:val="0"/>
          <w:numId w:val="1"/>
        </w:numPr>
        <w:ind w:leftChars="0"/>
      </w:pPr>
      <w:r>
        <w:rPr>
          <w:rFonts w:hint="eastAsia"/>
        </w:rPr>
        <w:t>主　旨</w:t>
      </w:r>
    </w:p>
    <w:p w:rsidR="004D6203" w:rsidRPr="00684319" w:rsidRDefault="00970883" w:rsidP="00970883">
      <w:pPr>
        <w:ind w:leftChars="200" w:left="420"/>
      </w:pPr>
      <w:r>
        <w:rPr>
          <w:rFonts w:hint="eastAsia"/>
        </w:rPr>
        <w:t>姫路城の大天守、西の丸百間廊下等に入城する際に、靴を脱ぐ必要が有り、姫路城管理事務所ではビニール袋を配布している。その中で、持続可能性の観点から何度もお客様に再利用してもらえるような下足袋を作成し、販売するもの。</w:t>
      </w:r>
    </w:p>
    <w:p w:rsidR="004D6203" w:rsidRDefault="004D6203" w:rsidP="004D6203">
      <w:pPr>
        <w:ind w:leftChars="200" w:left="420"/>
      </w:pPr>
    </w:p>
    <w:p w:rsidR="004D6203" w:rsidRDefault="004D6203" w:rsidP="004D6203">
      <w:pPr>
        <w:pStyle w:val="a3"/>
        <w:numPr>
          <w:ilvl w:val="0"/>
          <w:numId w:val="1"/>
        </w:numPr>
        <w:ind w:leftChars="0"/>
      </w:pPr>
      <w:r>
        <w:rPr>
          <w:rFonts w:hint="eastAsia"/>
        </w:rPr>
        <w:t>業務名</w:t>
      </w:r>
    </w:p>
    <w:p w:rsidR="004D6203" w:rsidRDefault="00970883" w:rsidP="002C1EA6">
      <w:pPr>
        <w:pStyle w:val="a3"/>
        <w:ind w:leftChars="0" w:left="360"/>
      </w:pPr>
      <w:r w:rsidRPr="00970883">
        <w:rPr>
          <w:rFonts w:hint="eastAsia"/>
        </w:rPr>
        <w:t>姫路城下足袋作成業務</w:t>
      </w:r>
    </w:p>
    <w:p w:rsidR="004D6203" w:rsidRDefault="004D6203" w:rsidP="004D6203">
      <w:pPr>
        <w:pStyle w:val="a3"/>
        <w:ind w:leftChars="0" w:left="360"/>
      </w:pPr>
    </w:p>
    <w:p w:rsidR="004D6203" w:rsidRDefault="004D6203" w:rsidP="004D6203">
      <w:pPr>
        <w:pStyle w:val="a3"/>
        <w:numPr>
          <w:ilvl w:val="0"/>
          <w:numId w:val="1"/>
        </w:numPr>
        <w:ind w:leftChars="0"/>
      </w:pPr>
      <w:r>
        <w:rPr>
          <w:rFonts w:hint="eastAsia"/>
        </w:rPr>
        <w:t>委託内容</w:t>
      </w:r>
    </w:p>
    <w:p w:rsidR="004D6203" w:rsidRDefault="00ED2551" w:rsidP="00F57A0B">
      <w:pPr>
        <w:pStyle w:val="a3"/>
        <w:ind w:leftChars="71" w:left="149"/>
      </w:pPr>
      <w:r>
        <w:rPr>
          <w:rFonts w:hint="eastAsia"/>
        </w:rPr>
        <w:t>（公社）姫路観光コンベンションビューロー（以下「</w:t>
      </w:r>
      <w:r w:rsidR="002C1EA6">
        <w:rPr>
          <w:rFonts w:hint="eastAsia"/>
        </w:rPr>
        <w:t>ビューロー</w:t>
      </w:r>
      <w:r>
        <w:rPr>
          <w:rFonts w:hint="eastAsia"/>
        </w:rPr>
        <w:t>」という。）</w:t>
      </w:r>
      <w:r w:rsidR="00F57A0B">
        <w:rPr>
          <w:rFonts w:hint="eastAsia"/>
        </w:rPr>
        <w:t>の指示または協議により「</w:t>
      </w:r>
      <w:r w:rsidR="00970883">
        <w:rPr>
          <w:rFonts w:hint="eastAsia"/>
        </w:rPr>
        <w:t>デザイン・校正・印刷</w:t>
      </w:r>
      <w:r w:rsidR="008C07C9">
        <w:rPr>
          <w:rFonts w:hint="eastAsia"/>
        </w:rPr>
        <w:t>・</w:t>
      </w:r>
      <w:r w:rsidR="00D90149">
        <w:rPr>
          <w:rFonts w:hint="eastAsia"/>
        </w:rPr>
        <w:t>梱包・</w:t>
      </w:r>
      <w:r w:rsidR="002C1EA6">
        <w:rPr>
          <w:rFonts w:hint="eastAsia"/>
        </w:rPr>
        <w:t>納品・工程管理」など</w:t>
      </w:r>
      <w:r w:rsidR="00970883">
        <w:rPr>
          <w:rFonts w:hint="eastAsia"/>
        </w:rPr>
        <w:t>姫路城下足袋作成</w:t>
      </w:r>
      <w:r w:rsidR="008C07C9">
        <w:rPr>
          <w:rFonts w:hint="eastAsia"/>
        </w:rPr>
        <w:t>に必要な全ての作業を含むものとする。尚、</w:t>
      </w:r>
      <w:r w:rsidR="00D90149">
        <w:rPr>
          <w:rFonts w:hint="eastAsia"/>
        </w:rPr>
        <w:t>梱包</w:t>
      </w:r>
      <w:r w:rsidR="00D21DED">
        <w:rPr>
          <w:rFonts w:hint="eastAsia"/>
        </w:rPr>
        <w:t>等の内容は受託者とビューローで十分に意見交換、調整を図ったうえで決定するもの。</w:t>
      </w:r>
    </w:p>
    <w:p w:rsidR="00F36A65" w:rsidRDefault="00F73ED8" w:rsidP="00F57A0B">
      <w:pPr>
        <w:pStyle w:val="a3"/>
        <w:ind w:leftChars="68" w:left="143" w:firstLineChars="3" w:firstLine="6"/>
      </w:pPr>
      <w:r>
        <w:rPr>
          <w:rFonts w:hint="eastAsia"/>
        </w:rPr>
        <w:t xml:space="preserve">　</w:t>
      </w:r>
      <w:r w:rsidR="002C1EA6">
        <w:rPr>
          <w:rFonts w:hint="eastAsia"/>
        </w:rPr>
        <w:t>なお、</w:t>
      </w:r>
      <w:r w:rsidR="00F57A0B">
        <w:rPr>
          <w:rFonts w:hint="eastAsia"/>
        </w:rPr>
        <w:t>デザイン</w:t>
      </w:r>
      <w:r w:rsidR="00970883">
        <w:rPr>
          <w:rFonts w:hint="eastAsia"/>
        </w:rPr>
        <w:t>に必要な</w:t>
      </w:r>
      <w:r w:rsidR="00F57A0B">
        <w:rPr>
          <w:rFonts w:hint="eastAsia"/>
        </w:rPr>
        <w:t>データについてはビューローから提供する</w:t>
      </w:r>
      <w:r>
        <w:rPr>
          <w:rFonts w:hint="eastAsia"/>
        </w:rPr>
        <w:t>。</w:t>
      </w:r>
    </w:p>
    <w:p w:rsidR="00A9310F" w:rsidRDefault="00A9310F" w:rsidP="00F73ED8"/>
    <w:p w:rsidR="008C07C9" w:rsidRDefault="00A9310F" w:rsidP="00F73ED8">
      <w:r>
        <w:rPr>
          <w:rFonts w:hint="eastAsia"/>
        </w:rPr>
        <w:t>4.</w:t>
      </w:r>
      <w:r w:rsidR="00F57A0B">
        <w:t xml:space="preserve"> </w:t>
      </w:r>
      <w:r w:rsidR="00AF1CFE">
        <w:rPr>
          <w:rFonts w:hint="eastAsia"/>
        </w:rPr>
        <w:t xml:space="preserve">概　</w:t>
      </w:r>
      <w:r>
        <w:rPr>
          <w:rFonts w:hint="eastAsia"/>
        </w:rPr>
        <w:t>要</w:t>
      </w:r>
    </w:p>
    <w:p w:rsidR="00A9310F" w:rsidRDefault="00970883" w:rsidP="008C07C9">
      <w:pPr>
        <w:ind w:firstLineChars="100" w:firstLine="210"/>
      </w:pPr>
      <w:r>
        <w:rPr>
          <w:rFonts w:hint="eastAsia"/>
        </w:rPr>
        <w:t>姫路城下足袋</w:t>
      </w:r>
      <w:r w:rsidR="00AF1CFE" w:rsidRPr="00AF1CFE">
        <w:rPr>
          <w:rFonts w:hint="eastAsia"/>
        </w:rPr>
        <w:t>の構成</w:t>
      </w:r>
    </w:p>
    <w:p w:rsidR="00970883" w:rsidRDefault="00A9310F" w:rsidP="00970883">
      <w:r>
        <w:rPr>
          <w:rFonts w:hint="eastAsia"/>
        </w:rPr>
        <w:t xml:space="preserve">　　</w:t>
      </w:r>
      <w:r w:rsidR="00970883">
        <w:rPr>
          <w:rFonts w:hint="eastAsia"/>
        </w:rPr>
        <w:t>・形　　状：片ヒモショルダーバッグ</w:t>
      </w:r>
    </w:p>
    <w:p w:rsidR="00970883" w:rsidRDefault="00970883" w:rsidP="00970883">
      <w:pPr>
        <w:ind w:firstLineChars="200" w:firstLine="420"/>
      </w:pPr>
      <w:r>
        <w:rPr>
          <w:rFonts w:hint="eastAsia"/>
        </w:rPr>
        <w:t>・サイズ　：巾</w:t>
      </w:r>
      <w:r>
        <w:rPr>
          <w:rFonts w:hint="eastAsia"/>
        </w:rPr>
        <w:t>250mm</w:t>
      </w:r>
      <w:r>
        <w:rPr>
          <w:rFonts w:hint="eastAsia"/>
        </w:rPr>
        <w:t xml:space="preserve">　天地</w:t>
      </w:r>
      <w:r>
        <w:rPr>
          <w:rFonts w:hint="eastAsia"/>
        </w:rPr>
        <w:t>350mm</w:t>
      </w:r>
      <w:r>
        <w:rPr>
          <w:rFonts w:hint="eastAsia"/>
        </w:rPr>
        <w:t xml:space="preserve">　底</w:t>
      </w:r>
      <w:r>
        <w:rPr>
          <w:rFonts w:hint="eastAsia"/>
        </w:rPr>
        <w:t>GZ30mm</w:t>
      </w:r>
      <w:r>
        <w:rPr>
          <w:rFonts w:hint="eastAsia"/>
        </w:rPr>
        <w:t xml:space="preserve">　天折返</w:t>
      </w:r>
      <w:r>
        <w:rPr>
          <w:rFonts w:hint="eastAsia"/>
        </w:rPr>
        <w:t>40mm</w:t>
      </w:r>
      <w:r>
        <w:rPr>
          <w:rFonts w:hint="eastAsia"/>
        </w:rPr>
        <w:t xml:space="preserve">　</w:t>
      </w:r>
    </w:p>
    <w:p w:rsidR="00970883" w:rsidRDefault="00970883" w:rsidP="00970883">
      <w:pPr>
        <w:ind w:firstLineChars="800" w:firstLine="1680"/>
      </w:pPr>
      <w:r>
        <w:rPr>
          <w:rFonts w:hint="eastAsia"/>
        </w:rPr>
        <w:t>紐の長さは肩掛けにして余裕がある程度</w:t>
      </w:r>
    </w:p>
    <w:p w:rsidR="00970883" w:rsidRDefault="00970883" w:rsidP="00970883">
      <w:pPr>
        <w:ind w:firstLineChars="200" w:firstLine="420"/>
      </w:pPr>
      <w:r>
        <w:rPr>
          <w:rFonts w:hint="eastAsia"/>
        </w:rPr>
        <w:t>・材　　質：バイオマス</w:t>
      </w:r>
      <w:r>
        <w:rPr>
          <w:rFonts w:hint="eastAsia"/>
        </w:rPr>
        <w:t>LD</w:t>
      </w:r>
      <w:r>
        <w:rPr>
          <w:rFonts w:hint="eastAsia"/>
        </w:rPr>
        <w:t>黒</w:t>
      </w:r>
    </w:p>
    <w:p w:rsidR="00970883" w:rsidRDefault="00970883" w:rsidP="00970883">
      <w:pPr>
        <w:ind w:firstLineChars="200" w:firstLine="420"/>
      </w:pPr>
      <w:r>
        <w:rPr>
          <w:rFonts w:hint="eastAsia"/>
        </w:rPr>
        <w:t>・デザイン：ビューローから素材を提供。協議により決定。</w:t>
      </w:r>
    </w:p>
    <w:p w:rsidR="00970883" w:rsidRDefault="00970883" w:rsidP="00970883">
      <w:pPr>
        <w:ind w:firstLineChars="200" w:firstLine="420"/>
      </w:pPr>
      <w:r>
        <w:rPr>
          <w:rFonts w:hint="eastAsia"/>
        </w:rPr>
        <w:t xml:space="preserve">・印　　刷：袋の両面に印刷　</w:t>
      </w:r>
      <w:r>
        <w:rPr>
          <w:rFonts w:hint="eastAsia"/>
        </w:rPr>
        <w:t>1</w:t>
      </w:r>
      <w:r>
        <w:rPr>
          <w:rFonts w:hint="eastAsia"/>
        </w:rPr>
        <w:t>色（赤若しくは朱を想定）</w:t>
      </w:r>
    </w:p>
    <w:p w:rsidR="003365ED" w:rsidRPr="00970883" w:rsidRDefault="00970883" w:rsidP="00970883">
      <w:pPr>
        <w:ind w:firstLineChars="200" w:firstLine="420"/>
      </w:pPr>
      <w:r>
        <w:rPr>
          <w:rFonts w:hint="eastAsia"/>
        </w:rPr>
        <w:t>・数　　量：</w:t>
      </w:r>
      <w:r>
        <w:rPr>
          <w:rFonts w:hint="eastAsia"/>
        </w:rPr>
        <w:t>16,000</w:t>
      </w:r>
      <w:r>
        <w:rPr>
          <w:rFonts w:hint="eastAsia"/>
        </w:rPr>
        <w:t>枚</w:t>
      </w:r>
      <w:r w:rsidR="003365ED">
        <w:rPr>
          <w:rFonts w:hint="eastAsia"/>
        </w:rPr>
        <w:t xml:space="preserve">　　　　</w:t>
      </w:r>
    </w:p>
    <w:p w:rsidR="00B85377" w:rsidRDefault="00B85377" w:rsidP="00EA2EA2">
      <w:pPr>
        <w:ind w:leftChars="200" w:left="630" w:hangingChars="100" w:hanging="210"/>
      </w:pPr>
      <w:r>
        <w:rPr>
          <w:rFonts w:hint="eastAsia"/>
        </w:rPr>
        <w:t>・納品方法</w:t>
      </w:r>
      <w:r w:rsidR="00BF4E51">
        <w:rPr>
          <w:rFonts w:hint="eastAsia"/>
        </w:rPr>
        <w:t>：</w:t>
      </w:r>
      <w:r w:rsidR="00BF4E51" w:rsidRPr="00BF4E51">
        <w:rPr>
          <w:rFonts w:hint="eastAsia"/>
        </w:rPr>
        <w:t>業者が製作物を一時保管し、適宜納品する</w:t>
      </w:r>
    </w:p>
    <w:p w:rsidR="008C07C9" w:rsidRPr="00DE71A9" w:rsidRDefault="00B85377" w:rsidP="00ED2551">
      <w:pPr>
        <w:ind w:leftChars="200" w:left="630" w:hangingChars="100" w:hanging="210"/>
      </w:pPr>
      <w:r>
        <w:rPr>
          <w:rFonts w:hint="eastAsia"/>
        </w:rPr>
        <w:t>・納品場所</w:t>
      </w:r>
      <w:r w:rsidR="00BF4E51">
        <w:rPr>
          <w:rFonts w:hint="eastAsia"/>
        </w:rPr>
        <w:t>：</w:t>
      </w:r>
      <w:r w:rsidR="008C07C9">
        <w:rPr>
          <w:rFonts w:hint="eastAsia"/>
        </w:rPr>
        <w:t>ビューローの事務所</w:t>
      </w:r>
    </w:p>
    <w:p w:rsidR="00855614" w:rsidRPr="00F73ED8" w:rsidRDefault="00855614" w:rsidP="00F73ED8"/>
    <w:p w:rsidR="00F57A0B" w:rsidRDefault="00F57A0B" w:rsidP="00F57A0B">
      <w:pPr>
        <w:ind w:left="210" w:hangingChars="100" w:hanging="210"/>
      </w:pPr>
      <w:r>
        <w:rPr>
          <w:rFonts w:hint="eastAsia"/>
        </w:rPr>
        <w:t>5.</w:t>
      </w:r>
      <w:r>
        <w:t xml:space="preserve"> </w:t>
      </w:r>
      <w:r>
        <w:rPr>
          <w:rFonts w:hint="eastAsia"/>
        </w:rPr>
        <w:t>作業スケジュール</w:t>
      </w:r>
    </w:p>
    <w:p w:rsidR="00F57A0B" w:rsidRDefault="00F57A0B" w:rsidP="00F57A0B">
      <w:pPr>
        <w:ind w:left="210" w:hangingChars="100" w:hanging="210"/>
      </w:pPr>
      <w:r>
        <w:rPr>
          <w:rFonts w:hint="eastAsia"/>
        </w:rPr>
        <w:t xml:space="preserve">　・</w:t>
      </w:r>
      <w:r w:rsidR="00FD1BB4">
        <w:rPr>
          <w:rFonts w:hint="eastAsia"/>
          <w:color w:val="000000" w:themeColor="text1"/>
        </w:rPr>
        <w:t>１月１８</w:t>
      </w:r>
      <w:r w:rsidRPr="004679B5">
        <w:rPr>
          <w:rFonts w:hint="eastAsia"/>
          <w:color w:val="000000" w:themeColor="text1"/>
        </w:rPr>
        <w:t>日</w:t>
      </w:r>
      <w:r>
        <w:rPr>
          <w:rFonts w:hint="eastAsia"/>
        </w:rPr>
        <w:t xml:space="preserve">　　　　業者決定のご案内</w:t>
      </w:r>
    </w:p>
    <w:p w:rsidR="00F57A0B" w:rsidRDefault="00F57A0B" w:rsidP="00F57A0B">
      <w:pPr>
        <w:ind w:left="210" w:hangingChars="100" w:hanging="210"/>
      </w:pPr>
      <w:r>
        <w:rPr>
          <w:rFonts w:hint="eastAsia"/>
        </w:rPr>
        <w:t xml:space="preserve">　・同日　　　　　　　　委託業依頼業者へ情報提供・制作開始</w:t>
      </w:r>
    </w:p>
    <w:p w:rsidR="00F57A0B" w:rsidRDefault="00FD1BB4" w:rsidP="00F57A0B">
      <w:pPr>
        <w:ind w:left="210" w:hangingChars="100" w:hanging="210"/>
      </w:pPr>
      <w:r>
        <w:rPr>
          <w:rFonts w:hint="eastAsia"/>
        </w:rPr>
        <w:t xml:space="preserve">　・３</w:t>
      </w:r>
      <w:r w:rsidR="00F57A0B">
        <w:rPr>
          <w:rFonts w:hint="eastAsia"/>
        </w:rPr>
        <w:t>月上旬　　　　　　完成</w:t>
      </w:r>
    </w:p>
    <w:p w:rsidR="00F57A0B" w:rsidRDefault="00FD1BB4" w:rsidP="00F57A0B">
      <w:pPr>
        <w:ind w:leftChars="100" w:left="210"/>
      </w:pPr>
      <w:r>
        <w:rPr>
          <w:rFonts w:hint="eastAsia"/>
        </w:rPr>
        <w:t>・３月１２</w:t>
      </w:r>
      <w:r w:rsidR="00970883">
        <w:rPr>
          <w:rFonts w:hint="eastAsia"/>
        </w:rPr>
        <w:t>日</w:t>
      </w:r>
      <w:r w:rsidR="0012101F">
        <w:rPr>
          <w:rFonts w:hint="eastAsia"/>
        </w:rPr>
        <w:t xml:space="preserve">　　　　　下足袋</w:t>
      </w:r>
      <w:r w:rsidR="00F57A0B">
        <w:rPr>
          <w:rFonts w:hint="eastAsia"/>
        </w:rPr>
        <w:t>納品</w:t>
      </w:r>
    </w:p>
    <w:p w:rsidR="00F57A0B" w:rsidRDefault="00F57A0B" w:rsidP="00F57A0B">
      <w:pPr>
        <w:ind w:leftChars="100" w:left="210"/>
      </w:pPr>
    </w:p>
    <w:p w:rsidR="00FD03F6" w:rsidRDefault="00F57A0B" w:rsidP="00BF4E51">
      <w:pPr>
        <w:ind w:left="210" w:hangingChars="100" w:hanging="210"/>
      </w:pPr>
      <w:r>
        <w:rPr>
          <w:rFonts w:hint="eastAsia"/>
        </w:rPr>
        <w:t>6</w:t>
      </w:r>
      <w:r w:rsidR="00D333A8">
        <w:rPr>
          <w:rFonts w:hint="eastAsia"/>
        </w:rPr>
        <w:t>.</w:t>
      </w:r>
      <w:r>
        <w:t xml:space="preserve"> </w:t>
      </w:r>
      <w:r w:rsidR="00FD03F6">
        <w:rPr>
          <w:rFonts w:hint="eastAsia"/>
        </w:rPr>
        <w:t>納　期</w:t>
      </w:r>
    </w:p>
    <w:p w:rsidR="00FD03F6" w:rsidRPr="009716CF" w:rsidRDefault="00F91922" w:rsidP="00A303D7">
      <w:pPr>
        <w:ind w:leftChars="100" w:left="210"/>
      </w:pPr>
      <w:r w:rsidRPr="009716CF">
        <w:rPr>
          <w:rFonts w:hint="eastAsia"/>
        </w:rPr>
        <w:lastRenderedPageBreak/>
        <w:t>・</w:t>
      </w:r>
      <w:r w:rsidR="0005051C" w:rsidRPr="009716CF">
        <w:rPr>
          <w:rFonts w:hint="eastAsia"/>
        </w:rPr>
        <w:t>令和</w:t>
      </w:r>
      <w:r w:rsidR="00970883">
        <w:rPr>
          <w:rFonts w:hint="eastAsia"/>
        </w:rPr>
        <w:t>６</w:t>
      </w:r>
      <w:r w:rsidR="0047611D" w:rsidRPr="009716CF">
        <w:rPr>
          <w:rFonts w:hint="eastAsia"/>
        </w:rPr>
        <w:t>年</w:t>
      </w:r>
      <w:r w:rsidR="00FD1BB4">
        <w:rPr>
          <w:rFonts w:hint="eastAsia"/>
        </w:rPr>
        <w:t>３</w:t>
      </w:r>
      <w:r w:rsidR="008C07C9" w:rsidRPr="009716CF">
        <w:rPr>
          <w:rFonts w:hint="eastAsia"/>
        </w:rPr>
        <w:t>月</w:t>
      </w:r>
      <w:r w:rsidR="00FD1BB4">
        <w:rPr>
          <w:rFonts w:hint="eastAsia"/>
        </w:rPr>
        <w:t>１２</w:t>
      </w:r>
      <w:r w:rsidR="00970883">
        <w:rPr>
          <w:rFonts w:hint="eastAsia"/>
        </w:rPr>
        <w:t>日</w:t>
      </w:r>
      <w:bookmarkStart w:id="0" w:name="_GoBack"/>
      <w:bookmarkEnd w:id="0"/>
    </w:p>
    <w:p w:rsidR="00A30F59" w:rsidRDefault="00F73ED8" w:rsidP="00A303D7">
      <w:pPr>
        <w:ind w:leftChars="100" w:left="210"/>
      </w:pPr>
      <w:r>
        <w:rPr>
          <w:rFonts w:hint="eastAsia"/>
        </w:rPr>
        <w:t xml:space="preserve">　※</w:t>
      </w:r>
      <w:r w:rsidR="00A30F59">
        <w:rPr>
          <w:rFonts w:hint="eastAsia"/>
        </w:rPr>
        <w:t>完成次第、随時納品。</w:t>
      </w:r>
    </w:p>
    <w:p w:rsidR="00F73ED8" w:rsidRDefault="00F73ED8" w:rsidP="00BF4E51">
      <w:pPr>
        <w:ind w:left="210" w:hangingChars="100" w:hanging="210"/>
      </w:pPr>
    </w:p>
    <w:p w:rsidR="00FD03F6" w:rsidRDefault="00F57A0B" w:rsidP="00BF4E51">
      <w:pPr>
        <w:ind w:left="210" w:hangingChars="100" w:hanging="210"/>
      </w:pPr>
      <w:r>
        <w:rPr>
          <w:rFonts w:hint="eastAsia"/>
        </w:rPr>
        <w:t>7</w:t>
      </w:r>
      <w:r w:rsidR="00FD03F6">
        <w:rPr>
          <w:rFonts w:hint="eastAsia"/>
        </w:rPr>
        <w:t>.</w:t>
      </w:r>
      <w:r>
        <w:t xml:space="preserve"> </w:t>
      </w:r>
      <w:r w:rsidR="00FD03F6">
        <w:rPr>
          <w:rFonts w:hint="eastAsia"/>
        </w:rPr>
        <w:t>梱包方法</w:t>
      </w:r>
    </w:p>
    <w:p w:rsidR="00D333A8" w:rsidRDefault="00FD03F6" w:rsidP="00F57A0B">
      <w:pPr>
        <w:ind w:leftChars="100" w:left="210"/>
      </w:pPr>
      <w:r>
        <w:rPr>
          <w:rFonts w:hint="eastAsia"/>
        </w:rPr>
        <w:t>・決定業者と打合せ</w:t>
      </w:r>
    </w:p>
    <w:p w:rsidR="00F57A0B" w:rsidRDefault="00F57A0B" w:rsidP="00F57A0B"/>
    <w:p w:rsidR="00F57A0B" w:rsidRDefault="00F57A0B" w:rsidP="00F57A0B">
      <w:r>
        <w:rPr>
          <w:rFonts w:hint="eastAsia"/>
        </w:rPr>
        <w:t>8.</w:t>
      </w:r>
      <w:r>
        <w:t xml:space="preserve"> </w:t>
      </w:r>
      <w:r>
        <w:rPr>
          <w:rFonts w:hint="eastAsia"/>
        </w:rPr>
        <w:t xml:space="preserve">その他　　　</w:t>
      </w:r>
    </w:p>
    <w:p w:rsidR="00F57A0B" w:rsidRDefault="00F57A0B" w:rsidP="00F57A0B">
      <w:r>
        <w:rPr>
          <w:rFonts w:hint="eastAsia"/>
        </w:rPr>
        <w:t>・今回の委託業務により制作される成果物の著作権（著作権法第２７条・第２８条に規定する権利を含む）、所有権、その他の一切の権利は当ビューローに帰属するものとする。</w:t>
      </w:r>
    </w:p>
    <w:p w:rsidR="00F57A0B" w:rsidRDefault="00F57A0B" w:rsidP="00F57A0B">
      <w:r>
        <w:rPr>
          <w:rFonts w:hint="eastAsia"/>
        </w:rPr>
        <w:t>・成果物は、当ビューローが自由に二次利用（印刷物の制作、ホームページの掲載等）できるものとする。</w:t>
      </w:r>
    </w:p>
    <w:p w:rsidR="00F73ED8" w:rsidRDefault="00F57A0B" w:rsidP="00F57A0B">
      <w:r>
        <w:rPr>
          <w:rFonts w:hint="eastAsia"/>
        </w:rPr>
        <w:t>・本業務仕様書に定めのない事項については、当ビューローと協議するものとする。</w:t>
      </w:r>
    </w:p>
    <w:p w:rsidR="00F57A0B" w:rsidRDefault="00F57A0B" w:rsidP="00F57A0B"/>
    <w:p w:rsidR="00FD03F6" w:rsidRDefault="00F57A0B" w:rsidP="00D333A8">
      <w:r>
        <w:rPr>
          <w:rFonts w:hint="eastAsia"/>
        </w:rPr>
        <w:t>9</w:t>
      </w:r>
      <w:r w:rsidR="00FD03F6">
        <w:rPr>
          <w:rFonts w:hint="eastAsia"/>
        </w:rPr>
        <w:t>.</w:t>
      </w:r>
      <w:r>
        <w:t xml:space="preserve"> </w:t>
      </w:r>
      <w:r w:rsidR="00FD03F6">
        <w:rPr>
          <w:rFonts w:hint="eastAsia"/>
        </w:rPr>
        <w:t>問合わせ先</w:t>
      </w:r>
    </w:p>
    <w:p w:rsidR="00FD03F6" w:rsidRDefault="0047611D" w:rsidP="00FD03F6">
      <w:pPr>
        <w:ind w:left="210" w:hangingChars="100" w:hanging="210"/>
      </w:pPr>
      <w:r>
        <w:rPr>
          <w:rFonts w:hint="eastAsia"/>
        </w:rPr>
        <w:t>・公益社団法人姫路観光コンベンションビューロー　担当：杉本</w:t>
      </w:r>
    </w:p>
    <w:p w:rsidR="00FD03F6" w:rsidRDefault="00F57A0B" w:rsidP="00FD03F6">
      <w:pPr>
        <w:ind w:left="210" w:hangingChars="100" w:hanging="210"/>
      </w:pPr>
      <w:r>
        <w:rPr>
          <w:rFonts w:hint="eastAsia"/>
        </w:rPr>
        <w:t xml:space="preserve">　</w:t>
      </w:r>
      <w:r w:rsidR="00FD03F6">
        <w:rPr>
          <w:rFonts w:hint="eastAsia"/>
        </w:rPr>
        <w:t>姫路市本町６８番地</w:t>
      </w:r>
    </w:p>
    <w:p w:rsidR="00FD03F6" w:rsidRDefault="00F57A0B" w:rsidP="00FD03F6">
      <w:pPr>
        <w:ind w:left="210" w:hangingChars="100" w:hanging="210"/>
      </w:pPr>
      <w:r>
        <w:rPr>
          <w:rFonts w:hint="eastAsia"/>
        </w:rPr>
        <w:t xml:space="preserve">　</w:t>
      </w:r>
      <w:r w:rsidR="00FD03F6">
        <w:rPr>
          <w:rFonts w:hint="eastAsia"/>
        </w:rPr>
        <w:t>電話：０７９－２８７－３６５５</w:t>
      </w:r>
    </w:p>
    <w:p w:rsidR="00FD03F6" w:rsidRDefault="00F57A0B" w:rsidP="0047611D">
      <w:pPr>
        <w:ind w:left="210" w:hangingChars="100" w:hanging="210"/>
      </w:pPr>
      <w:r>
        <w:rPr>
          <w:rFonts w:hint="eastAsia"/>
        </w:rPr>
        <w:t xml:space="preserve">　</w:t>
      </w:r>
      <w:r w:rsidR="00FD03F6">
        <w:rPr>
          <w:rFonts w:hint="eastAsia"/>
        </w:rPr>
        <w:t>E</w:t>
      </w:r>
      <w:r w:rsidR="00C24C09">
        <w:rPr>
          <w:rFonts w:hint="eastAsia"/>
        </w:rPr>
        <w:t xml:space="preserve">mail: </w:t>
      </w:r>
      <w:r w:rsidR="0047611D">
        <w:t>t.sugimoto</w:t>
      </w:r>
      <w:r w:rsidR="00C24C09" w:rsidRPr="00C24C09">
        <w:t>@himeji-kanko.jp</w:t>
      </w:r>
    </w:p>
    <w:p w:rsidR="00FD03F6" w:rsidRPr="00FD03F6" w:rsidRDefault="00FD03F6" w:rsidP="00BF4E51">
      <w:pPr>
        <w:ind w:left="210" w:hangingChars="100" w:hanging="210"/>
      </w:pPr>
    </w:p>
    <w:sectPr w:rsidR="00FD03F6" w:rsidRPr="00FD03F6" w:rsidSect="0020210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019" w:rsidRDefault="00605019" w:rsidP="000E2A95">
      <w:r>
        <w:separator/>
      </w:r>
    </w:p>
  </w:endnote>
  <w:endnote w:type="continuationSeparator" w:id="0">
    <w:p w:rsidR="00605019" w:rsidRDefault="00605019" w:rsidP="000E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019" w:rsidRDefault="00605019" w:rsidP="000E2A95">
      <w:r>
        <w:separator/>
      </w:r>
    </w:p>
  </w:footnote>
  <w:footnote w:type="continuationSeparator" w:id="0">
    <w:p w:rsidR="00605019" w:rsidRDefault="00605019" w:rsidP="000E2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553E"/>
    <w:multiLevelType w:val="hybridMultilevel"/>
    <w:tmpl w:val="A9B2A7F4"/>
    <w:lvl w:ilvl="0" w:tplc="F2925A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03"/>
    <w:rsid w:val="00032C45"/>
    <w:rsid w:val="0005051C"/>
    <w:rsid w:val="00092A23"/>
    <w:rsid w:val="000953AA"/>
    <w:rsid w:val="000E2A95"/>
    <w:rsid w:val="001004F7"/>
    <w:rsid w:val="0012101F"/>
    <w:rsid w:val="0014519D"/>
    <w:rsid w:val="00151A1D"/>
    <w:rsid w:val="00180B57"/>
    <w:rsid w:val="00180C61"/>
    <w:rsid w:val="001814D9"/>
    <w:rsid w:val="001F7B6A"/>
    <w:rsid w:val="00202104"/>
    <w:rsid w:val="0020431F"/>
    <w:rsid w:val="00265E7E"/>
    <w:rsid w:val="00281DFF"/>
    <w:rsid w:val="002B18BD"/>
    <w:rsid w:val="002B2EFB"/>
    <w:rsid w:val="002C1EA6"/>
    <w:rsid w:val="002D301A"/>
    <w:rsid w:val="002D4CE3"/>
    <w:rsid w:val="00320232"/>
    <w:rsid w:val="00331E5A"/>
    <w:rsid w:val="00332147"/>
    <w:rsid w:val="003365ED"/>
    <w:rsid w:val="003378DB"/>
    <w:rsid w:val="00345302"/>
    <w:rsid w:val="00345AA2"/>
    <w:rsid w:val="00353267"/>
    <w:rsid w:val="003C166C"/>
    <w:rsid w:val="003D25E1"/>
    <w:rsid w:val="00410CB7"/>
    <w:rsid w:val="004479C6"/>
    <w:rsid w:val="004679B5"/>
    <w:rsid w:val="00475F84"/>
    <w:rsid w:val="0047611D"/>
    <w:rsid w:val="00490C86"/>
    <w:rsid w:val="004C5EAE"/>
    <w:rsid w:val="004D6203"/>
    <w:rsid w:val="004E617A"/>
    <w:rsid w:val="005038CB"/>
    <w:rsid w:val="00605019"/>
    <w:rsid w:val="00664D15"/>
    <w:rsid w:val="00684319"/>
    <w:rsid w:val="006C7147"/>
    <w:rsid w:val="006D0462"/>
    <w:rsid w:val="006D5AF0"/>
    <w:rsid w:val="00705471"/>
    <w:rsid w:val="00717AD1"/>
    <w:rsid w:val="00725C9B"/>
    <w:rsid w:val="00750869"/>
    <w:rsid w:val="007605E2"/>
    <w:rsid w:val="007B18CC"/>
    <w:rsid w:val="007D0DE5"/>
    <w:rsid w:val="007E1B10"/>
    <w:rsid w:val="007F6A94"/>
    <w:rsid w:val="00802B38"/>
    <w:rsid w:val="0083526B"/>
    <w:rsid w:val="00855614"/>
    <w:rsid w:val="008C07C9"/>
    <w:rsid w:val="008E03AD"/>
    <w:rsid w:val="00900E85"/>
    <w:rsid w:val="00944125"/>
    <w:rsid w:val="00966831"/>
    <w:rsid w:val="00970883"/>
    <w:rsid w:val="009716CF"/>
    <w:rsid w:val="00993C44"/>
    <w:rsid w:val="009A0EA3"/>
    <w:rsid w:val="009C1953"/>
    <w:rsid w:val="009E5842"/>
    <w:rsid w:val="00A04C54"/>
    <w:rsid w:val="00A0587B"/>
    <w:rsid w:val="00A303D7"/>
    <w:rsid w:val="00A30F59"/>
    <w:rsid w:val="00A347F8"/>
    <w:rsid w:val="00A37BB3"/>
    <w:rsid w:val="00A467C0"/>
    <w:rsid w:val="00A70091"/>
    <w:rsid w:val="00A9310F"/>
    <w:rsid w:val="00AA66B0"/>
    <w:rsid w:val="00AD4B93"/>
    <w:rsid w:val="00AF1CFE"/>
    <w:rsid w:val="00B044E6"/>
    <w:rsid w:val="00B20B5F"/>
    <w:rsid w:val="00B8496F"/>
    <w:rsid w:val="00B85377"/>
    <w:rsid w:val="00B93343"/>
    <w:rsid w:val="00BF4E51"/>
    <w:rsid w:val="00C07534"/>
    <w:rsid w:val="00C24C09"/>
    <w:rsid w:val="00C34CE6"/>
    <w:rsid w:val="00C55B17"/>
    <w:rsid w:val="00C6139F"/>
    <w:rsid w:val="00D02DA7"/>
    <w:rsid w:val="00D21DED"/>
    <w:rsid w:val="00D24C68"/>
    <w:rsid w:val="00D333A8"/>
    <w:rsid w:val="00D34DCD"/>
    <w:rsid w:val="00D4129D"/>
    <w:rsid w:val="00D862CE"/>
    <w:rsid w:val="00D90149"/>
    <w:rsid w:val="00DB5015"/>
    <w:rsid w:val="00DE16BF"/>
    <w:rsid w:val="00DE71A9"/>
    <w:rsid w:val="00E05AFD"/>
    <w:rsid w:val="00E4530C"/>
    <w:rsid w:val="00E47A95"/>
    <w:rsid w:val="00E5318B"/>
    <w:rsid w:val="00E70D86"/>
    <w:rsid w:val="00E71415"/>
    <w:rsid w:val="00EA2EA2"/>
    <w:rsid w:val="00EB2C40"/>
    <w:rsid w:val="00EB2D50"/>
    <w:rsid w:val="00EC381B"/>
    <w:rsid w:val="00ED2551"/>
    <w:rsid w:val="00F03463"/>
    <w:rsid w:val="00F13C8D"/>
    <w:rsid w:val="00F25DBE"/>
    <w:rsid w:val="00F357B5"/>
    <w:rsid w:val="00F361AE"/>
    <w:rsid w:val="00F36A65"/>
    <w:rsid w:val="00F57A0B"/>
    <w:rsid w:val="00F73760"/>
    <w:rsid w:val="00F73ED8"/>
    <w:rsid w:val="00F833EF"/>
    <w:rsid w:val="00F91922"/>
    <w:rsid w:val="00FB5102"/>
    <w:rsid w:val="00FD03F6"/>
    <w:rsid w:val="00FD1BB4"/>
    <w:rsid w:val="00FD345B"/>
    <w:rsid w:val="00FF3B62"/>
    <w:rsid w:val="00FF462D"/>
    <w:rsid w:val="00FF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A7BE75-F5C8-49F7-B1E2-16AC47BE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203"/>
    <w:pPr>
      <w:ind w:leftChars="400" w:left="840"/>
    </w:pPr>
  </w:style>
  <w:style w:type="paragraph" w:styleId="a4">
    <w:name w:val="Balloon Text"/>
    <w:basedOn w:val="a"/>
    <w:link w:val="a5"/>
    <w:uiPriority w:val="99"/>
    <w:semiHidden/>
    <w:unhideWhenUsed/>
    <w:rsid w:val="00FD03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03F6"/>
    <w:rPr>
      <w:rFonts w:asciiTheme="majorHAnsi" w:eastAsiaTheme="majorEastAsia" w:hAnsiTheme="majorHAnsi" w:cstheme="majorBidi"/>
      <w:sz w:val="18"/>
      <w:szCs w:val="18"/>
    </w:rPr>
  </w:style>
  <w:style w:type="paragraph" w:styleId="a6">
    <w:name w:val="header"/>
    <w:basedOn w:val="a"/>
    <w:link w:val="a7"/>
    <w:uiPriority w:val="99"/>
    <w:unhideWhenUsed/>
    <w:rsid w:val="000E2A95"/>
    <w:pPr>
      <w:tabs>
        <w:tab w:val="center" w:pos="4252"/>
        <w:tab w:val="right" w:pos="8504"/>
      </w:tabs>
      <w:snapToGrid w:val="0"/>
    </w:pPr>
  </w:style>
  <w:style w:type="character" w:customStyle="1" w:styleId="a7">
    <w:name w:val="ヘッダー (文字)"/>
    <w:basedOn w:val="a0"/>
    <w:link w:val="a6"/>
    <w:uiPriority w:val="99"/>
    <w:rsid w:val="000E2A95"/>
  </w:style>
  <w:style w:type="paragraph" w:styleId="a8">
    <w:name w:val="footer"/>
    <w:basedOn w:val="a"/>
    <w:link w:val="a9"/>
    <w:uiPriority w:val="99"/>
    <w:unhideWhenUsed/>
    <w:rsid w:val="000E2A95"/>
    <w:pPr>
      <w:tabs>
        <w:tab w:val="center" w:pos="4252"/>
        <w:tab w:val="right" w:pos="8504"/>
      </w:tabs>
      <w:snapToGrid w:val="0"/>
    </w:pPr>
  </w:style>
  <w:style w:type="character" w:customStyle="1" w:styleId="a9">
    <w:name w:val="フッター (文字)"/>
    <w:basedOn w:val="a0"/>
    <w:link w:val="a8"/>
    <w:uiPriority w:val="99"/>
    <w:rsid w:val="000E2A95"/>
  </w:style>
  <w:style w:type="table" w:styleId="aa">
    <w:name w:val="Table Grid"/>
    <w:basedOn w:val="a1"/>
    <w:uiPriority w:val="39"/>
    <w:rsid w:val="00A3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1159</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PC-66</dc:creator>
  <cp:keywords/>
  <dc:description/>
  <cp:lastModifiedBy>PC-63</cp:lastModifiedBy>
  <cp:revision>61</cp:revision>
  <cp:lastPrinted>2022-12-09T07:25:00Z</cp:lastPrinted>
  <dcterms:created xsi:type="dcterms:W3CDTF">2017-01-30T10:09:00Z</dcterms:created>
  <dcterms:modified xsi:type="dcterms:W3CDTF">2023-12-27T00:45:00Z</dcterms:modified>
</cp:coreProperties>
</file>